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4C5C" w14:textId="77777777" w:rsidR="001B1F2B" w:rsidRDefault="001B1F2B" w:rsidP="00110EC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категорий учащихся, которые получают</w:t>
      </w:r>
    </w:p>
    <w:p w14:paraId="4A0111C7" w14:textId="77777777" w:rsidR="001B1F2B" w:rsidRDefault="001B1F2B" w:rsidP="00110EC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горячее питание за счет  средств бюджета</w:t>
      </w:r>
    </w:p>
    <w:p w14:paraId="2613ED84" w14:textId="77777777" w:rsidR="001B1F2B" w:rsidRDefault="001B1F2B" w:rsidP="00110EC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58B9BD8" w14:textId="77777777" w:rsidR="001B1F2B" w:rsidRPr="001B1F2B" w:rsidRDefault="001B1F2B" w:rsidP="00110EC1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0079">
        <w:rPr>
          <w:rFonts w:ascii="Times New Roman" w:hAnsi="Times New Roman" w:cs="Times New Roman"/>
          <w:sz w:val="28"/>
          <w:szCs w:val="28"/>
        </w:rPr>
        <w:t xml:space="preserve"> </w:t>
      </w:r>
      <w:r w:rsidRPr="001B1F2B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F2B">
        <w:rPr>
          <w:rFonts w:ascii="Times New Roman" w:hAnsi="Times New Roman" w:cs="Times New Roman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B1F2B">
        <w:rPr>
          <w:rFonts w:ascii="Times New Roman" w:hAnsi="Times New Roman" w:cs="Times New Roman"/>
          <w:sz w:val="28"/>
          <w:szCs w:val="28"/>
        </w:rPr>
        <w:t xml:space="preserve">ся 1-х – 4-х классов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обеспечиваются  бесплатным  </w:t>
      </w:r>
      <w:r w:rsidRPr="001B1F2B">
        <w:rPr>
          <w:rFonts w:ascii="Times New Roman" w:hAnsi="Times New Roman" w:cs="Times New Roman"/>
          <w:sz w:val="28"/>
          <w:szCs w:val="28"/>
        </w:rPr>
        <w:t>однократным горячим питанием</w:t>
      </w:r>
      <w:r>
        <w:rPr>
          <w:rFonts w:ascii="Times New Roman" w:hAnsi="Times New Roman" w:cs="Times New Roman"/>
          <w:sz w:val="28"/>
          <w:szCs w:val="28"/>
        </w:rPr>
        <w:t xml:space="preserve"> (основание:  пункт 2.1 ст.37 </w:t>
      </w:r>
      <w:r w:rsidR="00110EC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едерального закона №273-ФЗ «Об образовании в Российской Федерации»</w:t>
      </w:r>
      <w:r w:rsidR="00060079">
        <w:rPr>
          <w:rFonts w:ascii="Times New Roman" w:hAnsi="Times New Roman" w:cs="Times New Roman"/>
          <w:sz w:val="28"/>
          <w:szCs w:val="28"/>
        </w:rPr>
        <w:t>;</w:t>
      </w:r>
    </w:p>
    <w:p w14:paraId="37E6A4D5" w14:textId="77777777" w:rsidR="00060079" w:rsidRDefault="001B1F2B" w:rsidP="00110EC1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B1F2B">
        <w:rPr>
          <w:rFonts w:ascii="Times New Roman" w:hAnsi="Times New Roman" w:cs="Times New Roman"/>
          <w:sz w:val="28"/>
          <w:szCs w:val="28"/>
        </w:rPr>
        <w:t xml:space="preserve"> </w:t>
      </w:r>
      <w:r w:rsidR="00060079">
        <w:rPr>
          <w:rFonts w:ascii="Times New Roman" w:hAnsi="Times New Roman" w:cs="Times New Roman"/>
          <w:sz w:val="28"/>
          <w:szCs w:val="28"/>
        </w:rPr>
        <w:t xml:space="preserve"> </w:t>
      </w:r>
      <w:r w:rsidRPr="001B1F2B">
        <w:rPr>
          <w:rFonts w:ascii="Times New Roman" w:hAnsi="Times New Roman" w:cs="Times New Roman"/>
          <w:sz w:val="28"/>
          <w:szCs w:val="28"/>
        </w:rPr>
        <w:t>учащи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B1F2B">
        <w:rPr>
          <w:rFonts w:ascii="Times New Roman" w:hAnsi="Times New Roman" w:cs="Times New Roman"/>
          <w:sz w:val="28"/>
          <w:szCs w:val="28"/>
        </w:rPr>
        <w:t xml:space="preserve">ся 5-х – 11-х </w:t>
      </w:r>
      <w:proofErr w:type="gramStart"/>
      <w:r w:rsidRPr="001B1F2B">
        <w:rPr>
          <w:rFonts w:ascii="Times New Roman" w:hAnsi="Times New Roman" w:cs="Times New Roman"/>
          <w:sz w:val="28"/>
          <w:szCs w:val="28"/>
        </w:rPr>
        <w:t xml:space="preserve">классов 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малообеспеченных (многодетных, неполных) семей, среднедушевой  доход которых  ниже прожиточного минимума, установленного в Республике Татарстан (основание: Постановление  Исполнительного комитета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060079" w:rsidRPr="00060079">
        <w:rPr>
          <w:rFonts w:ascii="Times New Roman" w:hAnsi="Times New Roman"/>
          <w:sz w:val="28"/>
          <w:szCs w:val="28"/>
        </w:rPr>
        <w:t xml:space="preserve"> </w:t>
      </w:r>
      <w:r w:rsidR="00060079" w:rsidRPr="002374B6">
        <w:rPr>
          <w:rFonts w:ascii="Times New Roman" w:hAnsi="Times New Roman"/>
          <w:sz w:val="28"/>
          <w:szCs w:val="28"/>
        </w:rPr>
        <w:t xml:space="preserve">от 18.01.2022 №110 «Об обеспечении питанием учащихся муниципальных общеобразовательных учреждений </w:t>
      </w:r>
      <w:proofErr w:type="spellStart"/>
      <w:r w:rsidR="00060079" w:rsidRPr="002374B6">
        <w:rPr>
          <w:rFonts w:ascii="Times New Roman" w:hAnsi="Times New Roman"/>
          <w:sz w:val="28"/>
          <w:szCs w:val="28"/>
        </w:rPr>
        <w:t>г.Казани</w:t>
      </w:r>
      <w:proofErr w:type="spellEnd"/>
      <w:r w:rsidR="00060079" w:rsidRPr="002374B6">
        <w:rPr>
          <w:rFonts w:ascii="Times New Roman" w:hAnsi="Times New Roman"/>
          <w:sz w:val="28"/>
          <w:szCs w:val="28"/>
        </w:rPr>
        <w:t>»</w:t>
      </w:r>
      <w:r w:rsidR="00060079">
        <w:rPr>
          <w:rFonts w:ascii="Times New Roman" w:hAnsi="Times New Roman"/>
          <w:sz w:val="28"/>
          <w:szCs w:val="28"/>
        </w:rPr>
        <w:t xml:space="preserve"> с учетом внесенных в него изменений)</w:t>
      </w:r>
      <w:r w:rsidR="00110EC1">
        <w:rPr>
          <w:rFonts w:ascii="Times New Roman" w:hAnsi="Times New Roman"/>
          <w:sz w:val="28"/>
          <w:szCs w:val="28"/>
        </w:rPr>
        <w:t>;</w:t>
      </w:r>
    </w:p>
    <w:p w14:paraId="264E406B" w14:textId="77777777" w:rsidR="005C2ABD" w:rsidRDefault="005C2ABD" w:rsidP="00110EC1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C2ABD">
        <w:rPr>
          <w:rFonts w:ascii="Times New Roman" w:hAnsi="Times New Roman"/>
          <w:sz w:val="28"/>
          <w:szCs w:val="28"/>
        </w:rPr>
        <w:t>учащи</w:t>
      </w:r>
      <w:r>
        <w:rPr>
          <w:rFonts w:ascii="Times New Roman" w:hAnsi="Times New Roman"/>
          <w:sz w:val="28"/>
          <w:szCs w:val="28"/>
        </w:rPr>
        <w:t>е</w:t>
      </w:r>
      <w:r w:rsidRPr="005C2ABD">
        <w:rPr>
          <w:rFonts w:ascii="Times New Roman" w:hAnsi="Times New Roman"/>
          <w:sz w:val="28"/>
          <w:szCs w:val="28"/>
        </w:rPr>
        <w:t xml:space="preserve">ся 1-11-х классов с ограниченными возможностями здоровья </w:t>
      </w:r>
      <w:r>
        <w:rPr>
          <w:rFonts w:ascii="Times New Roman" w:hAnsi="Times New Roman"/>
          <w:sz w:val="28"/>
          <w:szCs w:val="28"/>
        </w:rPr>
        <w:t xml:space="preserve">обеспечиваются </w:t>
      </w:r>
      <w:r w:rsidRPr="005C2ABD">
        <w:rPr>
          <w:rFonts w:ascii="Times New Roman" w:hAnsi="Times New Roman"/>
          <w:sz w:val="28"/>
          <w:szCs w:val="28"/>
        </w:rPr>
        <w:t>двукратным горячим питанием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230A15D3" w14:textId="77777777" w:rsidR="005C2ABD" w:rsidRDefault="005C2ABD" w:rsidP="00110EC1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C2ABD">
        <w:rPr>
          <w:rFonts w:ascii="Times New Roman" w:hAnsi="Times New Roman"/>
          <w:sz w:val="28"/>
          <w:szCs w:val="28"/>
        </w:rPr>
        <w:t>учащи</w:t>
      </w:r>
      <w:r>
        <w:rPr>
          <w:rFonts w:ascii="Times New Roman" w:hAnsi="Times New Roman"/>
          <w:sz w:val="28"/>
          <w:szCs w:val="28"/>
        </w:rPr>
        <w:t>е</w:t>
      </w:r>
      <w:r w:rsidRPr="005C2ABD">
        <w:rPr>
          <w:rFonts w:ascii="Times New Roman" w:hAnsi="Times New Roman"/>
          <w:sz w:val="28"/>
          <w:szCs w:val="28"/>
        </w:rPr>
        <w:t>ся 1-11-х классов, обучающи</w:t>
      </w:r>
      <w:r>
        <w:rPr>
          <w:rFonts w:ascii="Times New Roman" w:hAnsi="Times New Roman"/>
          <w:sz w:val="28"/>
          <w:szCs w:val="28"/>
        </w:rPr>
        <w:t>е</w:t>
      </w:r>
      <w:r w:rsidRPr="005C2ABD">
        <w:rPr>
          <w:rFonts w:ascii="Times New Roman" w:hAnsi="Times New Roman"/>
          <w:sz w:val="28"/>
          <w:szCs w:val="28"/>
        </w:rPr>
        <w:t>ся на дому, нуждающи</w:t>
      </w:r>
      <w:r>
        <w:rPr>
          <w:rFonts w:ascii="Times New Roman" w:hAnsi="Times New Roman"/>
          <w:sz w:val="28"/>
          <w:szCs w:val="28"/>
        </w:rPr>
        <w:t>е</w:t>
      </w:r>
      <w:r w:rsidRPr="005C2ABD">
        <w:rPr>
          <w:rFonts w:ascii="Times New Roman" w:hAnsi="Times New Roman"/>
          <w:sz w:val="28"/>
          <w:szCs w:val="28"/>
        </w:rPr>
        <w:t xml:space="preserve">ся в дополнительной социальной поддержке, </w:t>
      </w:r>
      <w:r>
        <w:rPr>
          <w:rFonts w:ascii="Times New Roman" w:hAnsi="Times New Roman"/>
          <w:sz w:val="28"/>
          <w:szCs w:val="28"/>
        </w:rPr>
        <w:t xml:space="preserve">обеспечиваются </w:t>
      </w:r>
      <w:r w:rsidRPr="005C2ABD">
        <w:rPr>
          <w:rFonts w:ascii="Times New Roman" w:hAnsi="Times New Roman"/>
          <w:sz w:val="28"/>
          <w:szCs w:val="28"/>
        </w:rPr>
        <w:t>набором продуктов питания</w:t>
      </w:r>
      <w:r w:rsidR="00FA32D4" w:rsidRPr="00FA32D4">
        <w:t xml:space="preserve"> </w:t>
      </w:r>
      <w:r w:rsidR="00FA32D4" w:rsidRPr="00FA32D4">
        <w:rPr>
          <w:rFonts w:ascii="Times New Roman" w:hAnsi="Times New Roman"/>
          <w:sz w:val="28"/>
          <w:szCs w:val="28"/>
        </w:rPr>
        <w:t xml:space="preserve">один раз в месяц в размере, установленном соответствующим постановлением Кабинета Министров Республики Татарстан, в учебный день на одного учащегося, состав которого утверждается распорядительным актом Управления образования Исполнительного комитета </w:t>
      </w:r>
      <w:proofErr w:type="spellStart"/>
      <w:r w:rsidR="00FA32D4" w:rsidRPr="00FA32D4">
        <w:rPr>
          <w:rFonts w:ascii="Times New Roman" w:hAnsi="Times New Roman"/>
          <w:sz w:val="28"/>
          <w:szCs w:val="28"/>
        </w:rPr>
        <w:t>г.Казани</w:t>
      </w:r>
      <w:proofErr w:type="spellEnd"/>
      <w:r w:rsidR="00FA32D4" w:rsidRPr="00FA32D4">
        <w:rPr>
          <w:rFonts w:ascii="Times New Roman" w:hAnsi="Times New Roman"/>
          <w:sz w:val="28"/>
          <w:szCs w:val="28"/>
        </w:rPr>
        <w:t>;</w:t>
      </w:r>
    </w:p>
    <w:p w14:paraId="54F40808" w14:textId="77777777" w:rsidR="00FA32D4" w:rsidRDefault="00FA32D4" w:rsidP="00110EC1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32D4">
        <w:rPr>
          <w:rFonts w:ascii="Times New Roman" w:hAnsi="Times New Roman"/>
          <w:sz w:val="28"/>
          <w:szCs w:val="28"/>
        </w:rPr>
        <w:t>учащи</w:t>
      </w:r>
      <w:r>
        <w:rPr>
          <w:rFonts w:ascii="Times New Roman" w:hAnsi="Times New Roman"/>
          <w:sz w:val="28"/>
          <w:szCs w:val="28"/>
        </w:rPr>
        <w:t>е</w:t>
      </w:r>
      <w:r w:rsidRPr="00FA32D4">
        <w:rPr>
          <w:rFonts w:ascii="Times New Roman" w:hAnsi="Times New Roman"/>
          <w:sz w:val="28"/>
          <w:szCs w:val="28"/>
        </w:rPr>
        <w:t>ся 1-11-х классов с ограниченными возможностями здоровья, обучающи</w:t>
      </w:r>
      <w:r>
        <w:rPr>
          <w:rFonts w:ascii="Times New Roman" w:hAnsi="Times New Roman"/>
          <w:sz w:val="28"/>
          <w:szCs w:val="28"/>
        </w:rPr>
        <w:t>е</w:t>
      </w:r>
      <w:r w:rsidRPr="00FA32D4">
        <w:rPr>
          <w:rFonts w:ascii="Times New Roman" w:hAnsi="Times New Roman"/>
          <w:sz w:val="28"/>
          <w:szCs w:val="28"/>
        </w:rPr>
        <w:t xml:space="preserve">ся на </w:t>
      </w:r>
      <w:proofErr w:type="gramStart"/>
      <w:r w:rsidRPr="00FA32D4">
        <w:rPr>
          <w:rFonts w:ascii="Times New Roman" w:hAnsi="Times New Roman"/>
          <w:sz w:val="28"/>
          <w:szCs w:val="28"/>
        </w:rPr>
        <w:t>дому</w:t>
      </w:r>
      <w:r>
        <w:rPr>
          <w:rFonts w:ascii="Times New Roman" w:hAnsi="Times New Roman"/>
          <w:sz w:val="28"/>
          <w:szCs w:val="28"/>
        </w:rPr>
        <w:t>,  обеспечиваются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A32D4">
        <w:rPr>
          <w:rFonts w:ascii="Times New Roman" w:hAnsi="Times New Roman"/>
          <w:sz w:val="28"/>
          <w:szCs w:val="28"/>
        </w:rPr>
        <w:t xml:space="preserve"> набором продуктов питания один раз в месяц, состав которого утверждается распорядительным актом Управления образования Исполнительного комитета </w:t>
      </w:r>
      <w:proofErr w:type="spellStart"/>
      <w:r w:rsidRPr="00FA32D4">
        <w:rPr>
          <w:rFonts w:ascii="Times New Roman" w:hAnsi="Times New Roman"/>
          <w:sz w:val="28"/>
          <w:szCs w:val="28"/>
        </w:rPr>
        <w:t>г.Казани</w:t>
      </w:r>
      <w:proofErr w:type="spellEnd"/>
    </w:p>
    <w:p w14:paraId="30E50694" w14:textId="77777777" w:rsidR="00060079" w:rsidRDefault="00060079" w:rsidP="00003006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учащиеся 1-11-х классов – дет</w:t>
      </w:r>
      <w:r w:rsidR="0000300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военнослужащих Российской Федерации, погибших  в ходе специальной  военной операции  на территориях Луганской и Донецкой народных республик</w:t>
      </w:r>
      <w:r w:rsidR="00110EC1">
        <w:rPr>
          <w:rFonts w:ascii="Times New Roman" w:hAnsi="Times New Roman"/>
          <w:sz w:val="28"/>
          <w:szCs w:val="28"/>
        </w:rPr>
        <w:t>,</w:t>
      </w:r>
      <w:r w:rsidR="00110EC1" w:rsidRPr="00110EC1">
        <w:t xml:space="preserve"> </w:t>
      </w:r>
      <w:r w:rsidR="00110EC1" w:rsidRPr="00110EC1">
        <w:rPr>
          <w:rFonts w:ascii="Times New Roman" w:hAnsi="Times New Roman"/>
          <w:sz w:val="28"/>
          <w:szCs w:val="28"/>
        </w:rPr>
        <w:t>Запорожской и Херсонской областей, а также</w:t>
      </w:r>
      <w:r>
        <w:rPr>
          <w:rFonts w:ascii="Times New Roman" w:hAnsi="Times New Roman"/>
          <w:sz w:val="28"/>
          <w:szCs w:val="28"/>
        </w:rPr>
        <w:t xml:space="preserve"> Украины</w:t>
      </w:r>
      <w:r w:rsidR="00110EC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обеспечиваются  бесплатным  двук</w:t>
      </w:r>
      <w:r w:rsidRPr="001B1F2B">
        <w:rPr>
          <w:rFonts w:ascii="Times New Roman" w:hAnsi="Times New Roman" w:cs="Times New Roman"/>
          <w:sz w:val="28"/>
          <w:szCs w:val="28"/>
        </w:rPr>
        <w:t>ратным горячим питанием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3A3647" w14:textId="77777777" w:rsidR="00060079" w:rsidRDefault="00060079" w:rsidP="00003006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учащиеся 1-11-х классов – дет</w:t>
      </w:r>
      <w:r w:rsidR="0000300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граждан, призванных на военную службу по частичной  мобилизации в Вооруженные Силы Российской Федерации</w:t>
      </w:r>
    </w:p>
    <w:p w14:paraId="1D412BD2" w14:textId="77777777" w:rsidR="00110EC1" w:rsidRDefault="00060079" w:rsidP="00003006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60079">
        <w:rPr>
          <w:rFonts w:ascii="Times New Roman" w:hAnsi="Times New Roman" w:cs="Times New Roman"/>
          <w:sz w:val="28"/>
          <w:szCs w:val="28"/>
        </w:rPr>
        <w:t xml:space="preserve">обеспечиваются  двукратным горячим питанием; </w:t>
      </w:r>
    </w:p>
    <w:p w14:paraId="683ACB96" w14:textId="77777777" w:rsidR="00FA32D4" w:rsidRDefault="00060079" w:rsidP="00003006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60079">
        <w:rPr>
          <w:rFonts w:ascii="Times New Roman" w:hAnsi="Times New Roman" w:cs="Times New Roman"/>
          <w:sz w:val="28"/>
          <w:szCs w:val="28"/>
        </w:rPr>
        <w:t xml:space="preserve">- </w:t>
      </w:r>
      <w:r w:rsidR="00110EC1">
        <w:rPr>
          <w:rFonts w:ascii="Times New Roman" w:hAnsi="Times New Roman"/>
          <w:sz w:val="28"/>
          <w:szCs w:val="28"/>
        </w:rPr>
        <w:t>учащиеся 1-11-х классов</w:t>
      </w:r>
      <w:r w:rsidR="00003006">
        <w:rPr>
          <w:rFonts w:ascii="Times New Roman" w:hAnsi="Times New Roman"/>
          <w:sz w:val="28"/>
          <w:szCs w:val="28"/>
        </w:rPr>
        <w:t>,</w:t>
      </w:r>
      <w:r w:rsidR="00003006" w:rsidRPr="00003006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003006">
        <w:rPr>
          <w:rFonts w:ascii="Times New Roman" w:hAnsi="Times New Roman" w:cs="Times New Roman"/>
          <w:sz w:val="28"/>
          <w:szCs w:val="28"/>
        </w:rPr>
        <w:t>е</w:t>
      </w:r>
      <w:r w:rsidR="00003006" w:rsidRPr="00003006">
        <w:rPr>
          <w:rFonts w:ascii="Times New Roman" w:hAnsi="Times New Roman" w:cs="Times New Roman"/>
          <w:sz w:val="28"/>
          <w:szCs w:val="28"/>
        </w:rPr>
        <w:t>ся на дому</w:t>
      </w:r>
      <w:r w:rsidR="00003006">
        <w:rPr>
          <w:rFonts w:ascii="Times New Roman" w:hAnsi="Times New Roman" w:cs="Times New Roman"/>
          <w:sz w:val="28"/>
          <w:szCs w:val="28"/>
        </w:rPr>
        <w:t>,</w:t>
      </w:r>
      <w:r w:rsidR="00110EC1">
        <w:rPr>
          <w:rFonts w:ascii="Times New Roman" w:hAnsi="Times New Roman"/>
          <w:sz w:val="28"/>
          <w:szCs w:val="28"/>
        </w:rPr>
        <w:t xml:space="preserve"> – дет</w:t>
      </w:r>
      <w:r w:rsidR="00003006">
        <w:rPr>
          <w:rFonts w:ascii="Times New Roman" w:hAnsi="Times New Roman"/>
          <w:sz w:val="28"/>
          <w:szCs w:val="28"/>
        </w:rPr>
        <w:t>и</w:t>
      </w:r>
      <w:r w:rsidR="00110EC1" w:rsidRPr="00110EC1">
        <w:rPr>
          <w:rFonts w:ascii="Times New Roman" w:hAnsi="Times New Roman"/>
          <w:sz w:val="28"/>
          <w:szCs w:val="28"/>
        </w:rPr>
        <w:t xml:space="preserve"> </w:t>
      </w:r>
      <w:r w:rsidR="00110EC1">
        <w:rPr>
          <w:rFonts w:ascii="Times New Roman" w:hAnsi="Times New Roman"/>
          <w:sz w:val="28"/>
          <w:szCs w:val="28"/>
        </w:rPr>
        <w:t>граждан, призванных на военную службу по частичной  мобилизации в Вооруженные Силы Российской Федерации,  дет</w:t>
      </w:r>
      <w:r w:rsidR="00003006">
        <w:rPr>
          <w:rFonts w:ascii="Times New Roman" w:hAnsi="Times New Roman"/>
          <w:sz w:val="28"/>
          <w:szCs w:val="28"/>
        </w:rPr>
        <w:t>и</w:t>
      </w:r>
      <w:r w:rsidR="00110EC1">
        <w:rPr>
          <w:rFonts w:ascii="Times New Roman" w:hAnsi="Times New Roman"/>
          <w:sz w:val="28"/>
          <w:szCs w:val="28"/>
        </w:rPr>
        <w:t xml:space="preserve"> военнослужащих Российской Федерации, погибших  в ходе специальной  военной операции  на территориях Луганской и Донецкой народных республик,</w:t>
      </w:r>
      <w:r w:rsidR="00110EC1" w:rsidRPr="00110EC1">
        <w:t xml:space="preserve"> </w:t>
      </w:r>
      <w:r w:rsidR="00110EC1" w:rsidRPr="00110EC1">
        <w:rPr>
          <w:rFonts w:ascii="Times New Roman" w:hAnsi="Times New Roman"/>
          <w:sz w:val="28"/>
          <w:szCs w:val="28"/>
        </w:rPr>
        <w:t>Запорожской и Херсонской областей, а также</w:t>
      </w:r>
      <w:r w:rsidR="00110EC1">
        <w:rPr>
          <w:rFonts w:ascii="Times New Roman" w:hAnsi="Times New Roman"/>
          <w:sz w:val="28"/>
          <w:szCs w:val="28"/>
        </w:rPr>
        <w:t xml:space="preserve"> Украины,  </w:t>
      </w:r>
      <w:r w:rsidR="00003006" w:rsidRPr="00003006">
        <w:rPr>
          <w:rFonts w:ascii="Times New Roman" w:hAnsi="Times New Roman" w:cs="Times New Roman"/>
          <w:sz w:val="28"/>
          <w:szCs w:val="28"/>
        </w:rPr>
        <w:t xml:space="preserve">обеспечиваются набором продуктов питания один раз в </w:t>
      </w:r>
      <w:r w:rsidR="00003006" w:rsidRPr="00003006">
        <w:rPr>
          <w:rFonts w:ascii="Times New Roman" w:hAnsi="Times New Roman" w:cs="Times New Roman"/>
          <w:sz w:val="28"/>
          <w:szCs w:val="28"/>
        </w:rPr>
        <w:lastRenderedPageBreak/>
        <w:t xml:space="preserve">месяц, состав которого утверждается распорядительным актом Управления образования Исполнительного комитета </w:t>
      </w:r>
      <w:proofErr w:type="spellStart"/>
      <w:r w:rsidR="00003006" w:rsidRPr="00003006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FA32D4">
        <w:rPr>
          <w:rFonts w:ascii="Times New Roman" w:hAnsi="Times New Roman" w:cs="Times New Roman"/>
          <w:sz w:val="28"/>
          <w:szCs w:val="28"/>
        </w:rPr>
        <w:t>.</w:t>
      </w:r>
    </w:p>
    <w:p w14:paraId="32A13174" w14:textId="77777777" w:rsidR="00003006" w:rsidRPr="00003006" w:rsidRDefault="00003006" w:rsidP="00003006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030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F3018F" w14:textId="77777777" w:rsidR="001B1F2B" w:rsidRDefault="001B1F2B" w:rsidP="00110E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8FC3A9" w14:textId="77777777" w:rsidR="001B1F2B" w:rsidRDefault="001B1F2B" w:rsidP="00FA32D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31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Стоимость питания  на 2022/2023 год:</w:t>
      </w:r>
    </w:p>
    <w:p w14:paraId="4351F5D9" w14:textId="77777777" w:rsidR="00FA32D4" w:rsidRPr="0043120B" w:rsidRDefault="00FA32D4" w:rsidP="00FA32D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515C4D" w14:textId="77777777" w:rsidR="00FA32D4" w:rsidRDefault="001B1F2B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12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1–4 классы</w:t>
      </w: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стоимость бесплатного питания 62,10 </w:t>
      </w:r>
      <w:proofErr w:type="spellStart"/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руб</w:t>
      </w:r>
      <w:proofErr w:type="spellEnd"/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14:paraId="5E4EC0F9" w14:textId="77777777" w:rsidR="00FA32D4" w:rsidRDefault="00FA32D4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E4E09D8" w14:textId="77777777" w:rsidR="001B1F2B" w:rsidRPr="0043120B" w:rsidRDefault="001B1F2B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5–11 класс</w:t>
      </w: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«меню свободного выбора» по 73 руб.</w:t>
      </w:r>
    </w:p>
    <w:p w14:paraId="62DC60D5" w14:textId="77777777" w:rsidR="001B1F2B" w:rsidRPr="0043120B" w:rsidRDefault="001B1F2B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Скидка в размере 8,30 руб. при покупке комплекса горячего питания.</w:t>
      </w:r>
    </w:p>
    <w:p w14:paraId="3B7BC284" w14:textId="77777777" w:rsidR="001B1F2B" w:rsidRPr="0043120B" w:rsidRDefault="001B1F2B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</w:t>
      </w:r>
      <w:r w:rsidR="00FA32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зможность питаться по меню на 8,</w:t>
      </w: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30 руб.</w:t>
      </w:r>
    </w:p>
    <w:p w14:paraId="15E21474" w14:textId="77777777" w:rsidR="00FA32D4" w:rsidRDefault="00FA32D4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D375918" w14:textId="77777777" w:rsidR="00FA32D4" w:rsidRPr="0043120B" w:rsidRDefault="00FA32D4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Доступно для всех желающих</w:t>
      </w: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6F61B4F9" w14:textId="77777777" w:rsidR="00FA32D4" w:rsidRPr="0043120B" w:rsidRDefault="00FA32D4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Завтрак по 30 руб.</w:t>
      </w:r>
    </w:p>
    <w:p w14:paraId="1268AAB2" w14:textId="77777777" w:rsidR="00FA32D4" w:rsidRDefault="00FA32D4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Полдник по 30 руб.</w:t>
      </w:r>
    </w:p>
    <w:p w14:paraId="54693A6A" w14:textId="77777777" w:rsidR="00FA32D4" w:rsidRDefault="00FA32D4" w:rsidP="00FA32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2FD4F4" w14:textId="5319DE2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E2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</w:t>
      </w:r>
      <w:r w:rsidRPr="00FE2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Организация горячего питания в общеобразовательном учреждении осуществляется </w:t>
      </w:r>
      <w:hyperlink r:id="rId5" w:history="1"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АО «Департамент продовольствия и социального питания г.Казани»</w:t>
        </w:r>
      </w:hyperlink>
      <w:r w:rsidRPr="00FE2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hyperlink r:id="rId6" w:history="1"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http://www.poelidovolen.ru/</w:t>
        </w:r>
      </w:hyperlink>
      <w:r w:rsidRPr="00FE2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14:paraId="44094485" w14:textId="7777777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2967EC7" w14:textId="50EA99C4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FE207E">
        <w:rPr>
          <w:rFonts w:ascii="Times New Roman" w:hAnsi="Times New Roman" w:cs="Times New Roman"/>
          <w:bCs/>
          <w:sz w:val="28"/>
          <w:szCs w:val="28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14:paraId="528A77AD" w14:textId="7777777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1E0A75" w14:textId="77777777" w:rsidR="00FE207E" w:rsidRPr="00FE207E" w:rsidRDefault="00FE207E" w:rsidP="00FE207E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t>Информация о лицах, ответственных за организацию питания в школе</w:t>
      </w:r>
    </w:p>
    <w:p w14:paraId="0C83DF7B" w14:textId="77777777" w:rsidR="00FE207E" w:rsidRPr="00FE207E" w:rsidRDefault="00FE207E" w:rsidP="00FE207E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FE207E">
        <w:rPr>
          <w:rFonts w:ascii="Times New Roman" w:hAnsi="Times New Roman" w:cs="Times New Roman"/>
          <w:bCs/>
          <w:i/>
          <w:sz w:val="28"/>
          <w:szCs w:val="28"/>
        </w:rPr>
        <w:t>Сагитова</w:t>
      </w:r>
      <w:proofErr w:type="spellEnd"/>
      <w:r w:rsidRPr="00FE207E">
        <w:rPr>
          <w:rFonts w:ascii="Times New Roman" w:hAnsi="Times New Roman" w:cs="Times New Roman"/>
          <w:bCs/>
          <w:i/>
          <w:sz w:val="28"/>
          <w:szCs w:val="28"/>
        </w:rPr>
        <w:t xml:space="preserve"> Эльза </w:t>
      </w:r>
      <w:proofErr w:type="spellStart"/>
      <w:r w:rsidRPr="00FE207E">
        <w:rPr>
          <w:rFonts w:ascii="Times New Roman" w:hAnsi="Times New Roman" w:cs="Times New Roman"/>
          <w:bCs/>
          <w:i/>
          <w:sz w:val="28"/>
          <w:szCs w:val="28"/>
        </w:rPr>
        <w:t>Сахибулловна</w:t>
      </w:r>
      <w:proofErr w:type="spellEnd"/>
      <w:r w:rsidRPr="00FE207E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FE207E">
        <w:rPr>
          <w:rFonts w:ascii="Times New Roman" w:hAnsi="Times New Roman" w:cs="Times New Roman"/>
          <w:bCs/>
          <w:i/>
          <w:sz w:val="28"/>
          <w:szCs w:val="28"/>
        </w:rPr>
        <w:t>раб.тел</w:t>
      </w:r>
      <w:proofErr w:type="spellEnd"/>
      <w:r w:rsidRPr="00FE207E">
        <w:rPr>
          <w:rFonts w:ascii="Times New Roman" w:hAnsi="Times New Roman" w:cs="Times New Roman"/>
          <w:bCs/>
          <w:i/>
          <w:sz w:val="28"/>
          <w:szCs w:val="28"/>
        </w:rPr>
        <w:t>.  570- 84- 28</w:t>
      </w:r>
    </w:p>
    <w:p w14:paraId="3A213545" w14:textId="77777777" w:rsidR="00FE207E" w:rsidRPr="00FE207E" w:rsidRDefault="00FE207E" w:rsidP="00FE207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7056BC3" w14:textId="77777777" w:rsidR="00FE207E" w:rsidRPr="00FE207E" w:rsidRDefault="00FE207E" w:rsidP="00FE207E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14:paraId="1603ED90" w14:textId="7777777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t xml:space="preserve">· </w:t>
      </w:r>
      <w:hyperlink r:id="rId7" w:history="1"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 w:rsidRPr="00FE207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BD58FF" w14:textId="77777777" w:rsidR="00FE207E" w:rsidRPr="00FE207E" w:rsidRDefault="00FE207E" w:rsidP="00FE207E">
      <w:pPr>
        <w:spacing w:after="0" w:line="360" w:lineRule="auto"/>
        <w:jc w:val="both"/>
        <w:rPr>
          <w:rStyle w:val="a3"/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FE207E">
        <w:rPr>
          <w:rFonts w:ascii="Times New Roman" w:hAnsi="Times New Roman" w:cs="Times New Roman"/>
          <w:bCs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FE207E">
        <w:rPr>
          <w:rFonts w:ascii="Times New Roman" w:hAnsi="Times New Roman" w:cs="Times New Roman"/>
          <w:bCs/>
          <w:sz w:val="28"/>
          <w:szCs w:val="28"/>
        </w:rPr>
      </w:r>
      <w:r w:rsidRPr="00FE207E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FE207E">
        <w:rPr>
          <w:rStyle w:val="a3"/>
          <w:rFonts w:ascii="Times New Roman" w:hAnsi="Times New Roman" w:cs="Times New Roman"/>
          <w:bCs/>
          <w:sz w:val="28"/>
          <w:szCs w:val="28"/>
        </w:rPr>
        <w:t xml:space="preserve">· Статья 25.2. «Организация питания детей в образовательных организациях и организациях отдыха детей и их оздоровления» Федерального закона от </w:t>
      </w:r>
      <w:r w:rsidRPr="00FE207E">
        <w:rPr>
          <w:rStyle w:val="a3"/>
          <w:rFonts w:ascii="Times New Roman" w:hAnsi="Times New Roman" w:cs="Times New Roman"/>
          <w:bCs/>
          <w:sz w:val="28"/>
          <w:szCs w:val="28"/>
        </w:rPr>
        <w:lastRenderedPageBreak/>
        <w:t>02.01.2000 N 29-ФЗ "О качестве и безопасности пищевых продуктов" (ред. от 13.07.2020)</w:t>
      </w:r>
    </w:p>
    <w:p w14:paraId="0E0C0482" w14:textId="7777777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FE207E">
        <w:rPr>
          <w:rFonts w:ascii="Times New Roman" w:hAnsi="Times New Roman" w:cs="Times New Roman"/>
          <w:bCs/>
          <w:sz w:val="28"/>
          <w:szCs w:val="28"/>
        </w:rPr>
        <w:t>·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14:paraId="7E15A8D8" w14:textId="7777777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t xml:space="preserve">· </w:t>
      </w:r>
      <w:hyperlink r:id="rId8" w:history="1"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Методические рекоменда</w:t>
        </w:r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ц</w:t>
        </w:r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ии по организации питания обучающихся общеобразовательных организаций, утвержденные руководителем Федеральной службы Роспотребнадзора А.Ю. Поповой 18.05.2020 года.</w:t>
        </w:r>
      </w:hyperlink>
    </w:p>
    <w:p w14:paraId="1FFB5A76" w14:textId="77777777" w:rsidR="00FE207E" w:rsidRPr="00FE207E" w:rsidRDefault="00FE207E" w:rsidP="00FE207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07E">
        <w:rPr>
          <w:rFonts w:ascii="Times New Roman" w:hAnsi="Times New Roman" w:cs="Times New Roman"/>
          <w:bCs/>
          <w:sz w:val="28"/>
          <w:szCs w:val="28"/>
        </w:rPr>
        <w:t xml:space="preserve">· </w:t>
      </w:r>
      <w:hyperlink r:id="rId9" w:history="1"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Постановление Исполнительного комитета </w:t>
        </w:r>
        <w:proofErr w:type="spellStart"/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г.Казани</w:t>
        </w:r>
        <w:proofErr w:type="spellEnd"/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г.Казани</w:t>
        </w:r>
        <w:proofErr w:type="spellEnd"/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» </w:t>
        </w:r>
      </w:hyperlink>
      <w:r w:rsidRPr="00FE207E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Pr="00FE207E">
          <w:rPr>
            <w:rStyle w:val="a3"/>
            <w:rFonts w:ascii="Times New Roman" w:hAnsi="Times New Roman" w:cs="Times New Roman"/>
            <w:bCs/>
            <w:sz w:val="28"/>
            <w:szCs w:val="28"/>
          </w:rPr>
          <w:t>(с изменениями от 31.08.2020 №2334)</w:t>
        </w:r>
      </w:hyperlink>
      <w:r w:rsidRPr="00FE207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CBCFF5" w14:textId="190D8D82" w:rsidR="001B1F2B" w:rsidRPr="00FE207E" w:rsidRDefault="001B1F2B" w:rsidP="00FA32D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1B1F2B" w:rsidRPr="00FE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20B"/>
    <w:rsid w:val="00003006"/>
    <w:rsid w:val="00060079"/>
    <w:rsid w:val="00110EC1"/>
    <w:rsid w:val="001B1F2B"/>
    <w:rsid w:val="002A6A1B"/>
    <w:rsid w:val="0043120B"/>
    <w:rsid w:val="005C2ABD"/>
    <w:rsid w:val="008B471F"/>
    <w:rsid w:val="00FA32D4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4758"/>
  <w15:docId w15:val="{05890E2B-EE13-46CD-A295-256BB36A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documents/details.php?ELEMENT_ID=1466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1212300007?index=119&amp;rangeSize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oelidovole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oelidovolen.ru/" TargetMode="External"/><Relationship Id="rId10" Type="http://schemas.openxmlformats.org/officeDocument/2006/relationships/hyperlink" Target="https://docs.kzn.ru/ru/documents/3723/print_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kzn.ru/ru/documents/2043/print_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D8062-3DDC-41F2-BC7B-26427BFB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hp</cp:lastModifiedBy>
  <cp:revision>2</cp:revision>
  <dcterms:created xsi:type="dcterms:W3CDTF">2022-10-26T09:42:00Z</dcterms:created>
  <dcterms:modified xsi:type="dcterms:W3CDTF">2022-10-27T06:53:00Z</dcterms:modified>
</cp:coreProperties>
</file>